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C5A6" w14:textId="490FE517" w:rsidR="00077E9D" w:rsidRDefault="00077E9D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зачислении детей</w:t>
      </w:r>
      <w:r w:rsidR="004206EB">
        <w:rPr>
          <w:rFonts w:ascii="Times New Roman" w:hAnsi="Times New Roman" w:cs="Times New Roman"/>
          <w:sz w:val="28"/>
          <w:szCs w:val="28"/>
        </w:rPr>
        <w:t xml:space="preserve"> 202</w:t>
      </w:r>
      <w:r w:rsidR="00C3034B">
        <w:rPr>
          <w:rFonts w:ascii="Times New Roman" w:hAnsi="Times New Roman" w:cs="Times New Roman"/>
          <w:sz w:val="28"/>
          <w:szCs w:val="28"/>
        </w:rPr>
        <w:t>1</w:t>
      </w:r>
      <w:r w:rsidR="004206EB">
        <w:rPr>
          <w:rFonts w:ascii="Times New Roman" w:hAnsi="Times New Roman" w:cs="Times New Roman"/>
          <w:sz w:val="28"/>
          <w:szCs w:val="28"/>
        </w:rPr>
        <w:t>-202</w:t>
      </w:r>
      <w:r w:rsidR="00C3034B">
        <w:rPr>
          <w:rFonts w:ascii="Times New Roman" w:hAnsi="Times New Roman" w:cs="Times New Roman"/>
          <w:sz w:val="28"/>
          <w:szCs w:val="28"/>
        </w:rPr>
        <w:t>2</w:t>
      </w:r>
      <w:r w:rsidR="004206EB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4C0940E1" w14:textId="17D11222" w:rsidR="00077E9D" w:rsidRDefault="00C3034B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F55686">
        <w:rPr>
          <w:rFonts w:ascii="Times New Roman" w:hAnsi="Times New Roman" w:cs="Times New Roman"/>
          <w:sz w:val="28"/>
          <w:szCs w:val="28"/>
        </w:rPr>
        <w:t>тябрь</w:t>
      </w:r>
    </w:p>
    <w:p w14:paraId="1A0ACDD5" w14:textId="29E018A1" w:rsidR="00077E9D" w:rsidRDefault="00077E9D" w:rsidP="00077E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808"/>
        <w:gridCol w:w="2878"/>
        <w:gridCol w:w="2835"/>
        <w:gridCol w:w="2268"/>
      </w:tblGrid>
      <w:tr w:rsidR="00077E9D" w14:paraId="4DED5970" w14:textId="77777777" w:rsidTr="004206EB">
        <w:trPr>
          <w:trHeight w:val="22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2E8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AF8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Реквизиты приказа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495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E43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Количество принятых детей</w:t>
            </w:r>
          </w:p>
        </w:tc>
      </w:tr>
      <w:tr w:rsidR="00F55686" w14:paraId="5A04DA8B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BC2" w14:textId="77777777" w:rsidR="00F55686" w:rsidRPr="00DE304A" w:rsidRDefault="00F55686" w:rsidP="00F55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895" w14:textId="2F1096C1" w:rsidR="00F55686" w:rsidRDefault="00C3034B" w:rsidP="00F55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56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55686">
              <w:rPr>
                <w:rFonts w:ascii="Times New Roman" w:hAnsi="Times New Roman" w:cs="Times New Roman"/>
              </w:rPr>
              <w:t xml:space="preserve">.2021 г. № </w:t>
            </w:r>
            <w:r>
              <w:rPr>
                <w:rFonts w:ascii="Times New Roman" w:hAnsi="Times New Roman" w:cs="Times New Roman"/>
              </w:rPr>
              <w:t>85</w:t>
            </w:r>
            <w:r w:rsidR="00F55686">
              <w:rPr>
                <w:rFonts w:ascii="Times New Roman" w:hAnsi="Times New Roman" w:cs="Times New Roman"/>
              </w:rPr>
              <w:t>-д/д</w:t>
            </w:r>
          </w:p>
          <w:p w14:paraId="776677A1" w14:textId="18DAB625" w:rsidR="00F55686" w:rsidRDefault="00C3034B" w:rsidP="00F55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6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55686">
              <w:rPr>
                <w:rFonts w:ascii="Times New Roman" w:hAnsi="Times New Roman" w:cs="Times New Roman"/>
              </w:rPr>
              <w:t xml:space="preserve">.2021 г. № </w:t>
            </w:r>
            <w:r>
              <w:rPr>
                <w:rFonts w:ascii="Times New Roman" w:hAnsi="Times New Roman" w:cs="Times New Roman"/>
              </w:rPr>
              <w:t>86</w:t>
            </w:r>
            <w:r w:rsidR="00F55686">
              <w:rPr>
                <w:rFonts w:ascii="Times New Roman" w:hAnsi="Times New Roman" w:cs="Times New Roman"/>
              </w:rPr>
              <w:t>-д/д</w:t>
            </w:r>
          </w:p>
          <w:p w14:paraId="28814BFA" w14:textId="090DACA8" w:rsidR="00D66BE2" w:rsidRDefault="00C3034B" w:rsidP="00D66B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6B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D66BE2">
              <w:rPr>
                <w:rFonts w:ascii="Times New Roman" w:hAnsi="Times New Roman" w:cs="Times New Roman"/>
              </w:rPr>
              <w:t xml:space="preserve">.2021 г. № </w:t>
            </w:r>
            <w:r>
              <w:rPr>
                <w:rFonts w:ascii="Times New Roman" w:hAnsi="Times New Roman" w:cs="Times New Roman"/>
              </w:rPr>
              <w:t>88</w:t>
            </w:r>
            <w:r w:rsidR="00D66BE2">
              <w:rPr>
                <w:rFonts w:ascii="Times New Roman" w:hAnsi="Times New Roman" w:cs="Times New Roman"/>
              </w:rPr>
              <w:t>-д/д</w:t>
            </w:r>
          </w:p>
          <w:p w14:paraId="2F08E4CC" w14:textId="2890CC98" w:rsidR="00F55686" w:rsidRPr="00292DA5" w:rsidRDefault="00A13CB9" w:rsidP="00F55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66B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D66BE2">
              <w:rPr>
                <w:rFonts w:ascii="Times New Roman" w:hAnsi="Times New Roman" w:cs="Times New Roman"/>
              </w:rPr>
              <w:t xml:space="preserve">.2021 г. № </w:t>
            </w:r>
            <w:r>
              <w:rPr>
                <w:rFonts w:ascii="Times New Roman" w:hAnsi="Times New Roman" w:cs="Times New Roman"/>
              </w:rPr>
              <w:t>113</w:t>
            </w:r>
            <w:r w:rsidR="00D66BE2">
              <w:rPr>
                <w:rFonts w:ascii="Times New Roman" w:hAnsi="Times New Roman" w:cs="Times New Roman"/>
              </w:rPr>
              <w:t>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3F5A" w14:textId="74BE0396" w:rsidR="00F55686" w:rsidRPr="00292DA5" w:rsidRDefault="00F55686" w:rsidP="00F55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FFD" w14:textId="32C01651" w:rsidR="00F55686" w:rsidRPr="00292DA5" w:rsidRDefault="00A13CB9" w:rsidP="00F55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5686" w14:paraId="009B8F3E" w14:textId="77777777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E8B9" w14:textId="3E090D6E" w:rsidR="00F55686" w:rsidRPr="00DE304A" w:rsidRDefault="00F55686" w:rsidP="00F55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3EA" w14:textId="4668097D" w:rsidR="00F55686" w:rsidRDefault="00F55686" w:rsidP="00F55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03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C3034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.2021 г. № </w:t>
            </w:r>
            <w:r w:rsidR="00C3034B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-д/д</w:t>
            </w:r>
          </w:p>
          <w:p w14:paraId="602CAA6A" w14:textId="385E58B1" w:rsidR="00060B6D" w:rsidRDefault="00C3034B" w:rsidP="00F55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55686" w:rsidRPr="002367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55686" w:rsidRPr="002367A4">
              <w:rPr>
                <w:rFonts w:ascii="Times New Roman" w:hAnsi="Times New Roman" w:cs="Times New Roman"/>
              </w:rPr>
              <w:t xml:space="preserve">.2021 г. № </w:t>
            </w:r>
            <w:r>
              <w:rPr>
                <w:rFonts w:ascii="Times New Roman" w:hAnsi="Times New Roman" w:cs="Times New Roman"/>
              </w:rPr>
              <w:t>89</w:t>
            </w:r>
            <w:r w:rsidR="00F55686" w:rsidRPr="002367A4">
              <w:rPr>
                <w:rFonts w:ascii="Times New Roman" w:hAnsi="Times New Roman" w:cs="Times New Roman"/>
              </w:rPr>
              <w:t>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0F7" w14:textId="359050CC" w:rsidR="00F55686" w:rsidRDefault="00F55686" w:rsidP="00F55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242" w14:textId="2CEBB8A3" w:rsidR="00F55686" w:rsidRDefault="00C3034B" w:rsidP="00F55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84B47F8" w14:textId="77777777" w:rsidR="001C793E" w:rsidRDefault="00A13CB9"/>
    <w:sectPr w:rsidR="001C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01"/>
    <w:rsid w:val="00060B6D"/>
    <w:rsid w:val="00077E9D"/>
    <w:rsid w:val="000B5FF9"/>
    <w:rsid w:val="000C34F8"/>
    <w:rsid w:val="002367A4"/>
    <w:rsid w:val="00243167"/>
    <w:rsid w:val="00292DA5"/>
    <w:rsid w:val="00335D3F"/>
    <w:rsid w:val="00397A11"/>
    <w:rsid w:val="004206EB"/>
    <w:rsid w:val="004828A6"/>
    <w:rsid w:val="00705E01"/>
    <w:rsid w:val="007C0CC5"/>
    <w:rsid w:val="0083170A"/>
    <w:rsid w:val="008878C9"/>
    <w:rsid w:val="00A13CB9"/>
    <w:rsid w:val="00C25577"/>
    <w:rsid w:val="00C3034B"/>
    <w:rsid w:val="00C84EC0"/>
    <w:rsid w:val="00D66BE2"/>
    <w:rsid w:val="00DE304A"/>
    <w:rsid w:val="00E07B5F"/>
    <w:rsid w:val="00F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B9BC"/>
  <w15:chartTrackingRefBased/>
  <w15:docId w15:val="{5EDECC90-B823-46D4-B0A4-5BC4289A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E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4</cp:revision>
  <dcterms:created xsi:type="dcterms:W3CDTF">2021-11-08T21:53:00Z</dcterms:created>
  <dcterms:modified xsi:type="dcterms:W3CDTF">2021-11-08T21:59:00Z</dcterms:modified>
</cp:coreProperties>
</file>